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Mila Davis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Lorem ipsum dolor sit amet, consectetuer adipiscing elit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Your City, ST 12345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MONTH 20XX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0D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0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12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  <w:t xml:space="preserve"> Name, </w:t>
            </w:r>
            <w:r w:rsidDel="00000000" w:rsidR="00000000" w:rsidRPr="00000000">
              <w:rPr>
                <w:b w:val="0"/>
                <w:rtl w:val="0"/>
              </w:rPr>
              <w:t xml:space="preserve">Location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4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 euismod tincidunt ut laoreet dolore.</w:t>
            </w:r>
          </w:p>
          <w:p w:rsidR="00000000" w:rsidDel="00000000" w:rsidP="00000000" w:rsidRDefault="00000000" w:rsidRPr="00000000" w14:paraId="00000016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tl w:val="0"/>
              </w:rPr>
              <w:t xml:space="preserve">School Name, </w:t>
            </w:r>
            <w:r w:rsidDel="00000000" w:rsidR="00000000" w:rsidRPr="00000000">
              <w:rPr>
                <w:b w:val="0"/>
                <w:rtl w:val="0"/>
              </w:rPr>
              <w:t xml:space="preserve">Location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3"/>
            <w:bookmarkEnd w:id="13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diam.</w:t>
            </w:r>
          </w:p>
          <w:p w:rsidR="00000000" w:rsidDel="00000000" w:rsidP="00000000" w:rsidRDefault="00000000" w:rsidRPr="00000000" w14:paraId="0000001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4"/>
            <w:bookmarkEnd w:id="14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15"/>
            <w:bookmarkEnd w:id="15"/>
            <w:r w:rsidDel="00000000" w:rsidR="00000000" w:rsidRPr="00000000">
              <w:rPr>
                <w:rtl w:val="0"/>
              </w:rPr>
              <w:t xml:space="preserve">Project Name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6"/>
            <w:bookmarkEnd w:id="16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Lorem ipsum dolor sit amet.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Consectetuer adipiscing elit.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Sed diam nonummy nibh euismod tincidunt.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L​​​‌​aoreet dolore magna aliquam erat volutpat.</w:t>
            </w:r>
          </w:p>
          <w:p w:rsidR="00000000" w:rsidDel="00000000" w:rsidP="00000000" w:rsidRDefault="00000000" w:rsidRPr="00000000" w14:paraId="00000021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7"/>
            <w:bookmarkEnd w:id="17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Lorem ipsum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dolor sit</w:t>
            </w:r>
            <w:r w:rsidDel="00000000" w:rsidR="00000000" w:rsidRPr="00000000">
              <w:rPr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Nibh euismod tincidunt</w:t>
            </w:r>
            <w:r w:rsidDel="00000000" w:rsidR="00000000" w:rsidRPr="00000000">
              <w:rPr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Lorem ipsum dolor sit</w:t>
            </w:r>
            <w:r w:rsidDel="00000000" w:rsidR="00000000" w:rsidRPr="00000000">
              <w:rPr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Nibh euismod tincidunt</w:t>
            </w:r>
            <w:r w:rsidDel="00000000" w:rsidR="00000000" w:rsidRPr="00000000">
              <w:rPr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8"/>
            <w:bookmarkEnd w:id="18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Lorem ipsum, Dolor sit amet, Consectetuer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